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54" w:rsidRDefault="00BC32B9">
      <w:pPr>
        <w:spacing w:after="40"/>
        <w:jc w:val="center"/>
      </w:pPr>
      <w:r>
        <w:rPr>
          <w:b/>
          <w:sz w:val="24"/>
        </w:rPr>
        <w:t>Patient Information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450"/>
        <w:gridCol w:w="5450"/>
      </w:tblGrid>
      <w:tr w:rsidR="00765E54">
        <w:trPr>
          <w:jc w:val="center"/>
        </w:trPr>
        <w:tc>
          <w:tcPr>
            <w:tcW w:w="5450" w:type="dxa"/>
          </w:tcPr>
          <w:p w:rsidR="00765E54" w:rsidRPr="006A1AEF" w:rsidRDefault="00BC32B9" w:rsidP="00EB6BFE">
            <w:pPr>
              <w:spacing w:after="0"/>
              <w:rPr>
                <w:sz w:val="20"/>
              </w:rPr>
            </w:pPr>
            <w:r w:rsidRPr="006A1AEF">
              <w:rPr>
                <w:rFonts w:eastAsia="Arial"/>
                <w:b/>
                <w:sz w:val="20"/>
              </w:rPr>
              <w:t xml:space="preserve">Patient's Name: </w:t>
            </w:r>
            <w:r w:rsidR="006A1AEF">
              <w:rPr>
                <w:rFonts w:eastAsia="Arial"/>
                <w:b/>
                <w:sz w:val="20"/>
              </w:rPr>
              <w:br/>
            </w:r>
            <w:r w:rsidR="00EB6BFE" w:rsidRPr="006A1AEF">
              <w:rPr>
                <w:rFonts w:eastAsia="Arial"/>
                <w:b/>
                <w:sz w:val="20"/>
              </w:rPr>
              <w:br/>
            </w:r>
          </w:p>
        </w:tc>
        <w:tc>
          <w:tcPr>
            <w:tcW w:w="5450" w:type="dxa"/>
          </w:tcPr>
          <w:p w:rsidR="00765E54" w:rsidRPr="006A1AEF" w:rsidRDefault="00BC32B9" w:rsidP="00EB6BFE">
            <w:pPr>
              <w:spacing w:after="0"/>
              <w:rPr>
                <w:sz w:val="20"/>
              </w:rPr>
            </w:pPr>
            <w:r w:rsidRPr="006A1AEF">
              <w:rPr>
                <w:rFonts w:eastAsia="Arial"/>
                <w:b/>
                <w:sz w:val="20"/>
              </w:rPr>
              <w:t>Date of Birth:</w:t>
            </w:r>
          </w:p>
        </w:tc>
      </w:tr>
      <w:tr w:rsidR="00765E54">
        <w:trPr>
          <w:jc w:val="center"/>
        </w:trPr>
        <w:tc>
          <w:tcPr>
            <w:tcW w:w="5450" w:type="dxa"/>
          </w:tcPr>
          <w:p w:rsidR="00765E54" w:rsidRPr="006A1AEF" w:rsidRDefault="00BC32B9">
            <w:pPr>
              <w:spacing w:after="0"/>
              <w:rPr>
                <w:sz w:val="20"/>
              </w:rPr>
            </w:pPr>
            <w:r w:rsidRPr="006A1AEF">
              <w:rPr>
                <w:rFonts w:eastAsia="Arial"/>
                <w:b/>
                <w:sz w:val="20"/>
              </w:rPr>
              <w:t>Telephone Nu</w:t>
            </w:r>
            <w:r w:rsidR="00EB6BFE" w:rsidRPr="006A1AEF">
              <w:rPr>
                <w:rFonts w:eastAsia="Arial"/>
                <w:b/>
                <w:sz w:val="20"/>
              </w:rPr>
              <w:t>mber:</w:t>
            </w:r>
            <w:r w:rsidR="00EB6BFE" w:rsidRPr="006A1AEF">
              <w:rPr>
                <w:rFonts w:eastAsia="Arial"/>
                <w:b/>
                <w:sz w:val="20"/>
              </w:rPr>
              <w:br/>
            </w:r>
          </w:p>
        </w:tc>
        <w:tc>
          <w:tcPr>
            <w:tcW w:w="5450" w:type="dxa"/>
          </w:tcPr>
          <w:p w:rsidR="00765E54" w:rsidRPr="006A1AEF" w:rsidRDefault="00BC32B9">
            <w:pPr>
              <w:spacing w:after="0"/>
              <w:rPr>
                <w:sz w:val="20"/>
              </w:rPr>
            </w:pPr>
            <w:r w:rsidRPr="006A1AEF">
              <w:rPr>
                <w:rFonts w:eastAsia="Arial"/>
                <w:b/>
                <w:sz w:val="20"/>
              </w:rPr>
              <w:t>Date Compl</w:t>
            </w:r>
            <w:r w:rsidR="00EB6BFE" w:rsidRPr="006A1AEF">
              <w:rPr>
                <w:rFonts w:eastAsia="Arial"/>
                <w:b/>
                <w:sz w:val="20"/>
              </w:rPr>
              <w:t>eted:</w:t>
            </w:r>
          </w:p>
        </w:tc>
      </w:tr>
      <w:tr w:rsidR="00765E54">
        <w:trPr>
          <w:jc w:val="center"/>
        </w:trPr>
        <w:tc>
          <w:tcPr>
            <w:tcW w:w="10900" w:type="dxa"/>
            <w:gridSpan w:val="2"/>
          </w:tcPr>
          <w:p w:rsidR="00765E54" w:rsidRPr="006A1AEF" w:rsidRDefault="00BC32B9">
            <w:pPr>
              <w:spacing w:after="0"/>
              <w:rPr>
                <w:sz w:val="20"/>
              </w:rPr>
            </w:pPr>
            <w:r w:rsidRPr="006A1AEF">
              <w:rPr>
                <w:rFonts w:eastAsia="Arial"/>
                <w:b/>
                <w:sz w:val="20"/>
              </w:rPr>
              <w:t xml:space="preserve">Name of NHS Right to Choose Provider: </w:t>
            </w:r>
            <w:r w:rsidR="006A1AEF">
              <w:rPr>
                <w:rFonts w:eastAsia="Arial"/>
                <w:b/>
                <w:sz w:val="20"/>
              </w:rPr>
              <w:br/>
            </w:r>
            <w:r>
              <w:rPr>
                <w:rFonts w:eastAsia="Arial"/>
                <w:b/>
                <w:sz w:val="20"/>
              </w:rPr>
              <w:t>d</w:t>
            </w:r>
            <w:bookmarkStart w:id="0" w:name="_GoBack"/>
            <w:bookmarkEnd w:id="0"/>
            <w:r w:rsidR="00EB6BFE" w:rsidRPr="006A1AEF">
              <w:rPr>
                <w:rFonts w:eastAsia="Arial"/>
                <w:b/>
                <w:sz w:val="20"/>
              </w:rPr>
              <w:br/>
            </w:r>
          </w:p>
        </w:tc>
      </w:tr>
    </w:tbl>
    <w:p w:rsidR="00765E54" w:rsidRDefault="00BC32B9">
      <w:pPr>
        <w:spacing w:before="20" w:after="0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7000875" cy="84048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8751" cy="841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E54" w:rsidSect="00034616">
      <w:pgSz w:w="11909" w:h="16834"/>
      <w:pgMar w:top="288" w:right="504" w:bottom="288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1AEF"/>
    <w:rsid w:val="00765E54"/>
    <w:rsid w:val="00AA1D8D"/>
    <w:rsid w:val="00B47730"/>
    <w:rsid w:val="00BC32B9"/>
    <w:rsid w:val="00CB0664"/>
    <w:rsid w:val="00EB6B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1A2EF"/>
  <w14:defaultImageDpi w14:val="300"/>
  <w15:docId w15:val="{935D6ED8-DB6D-4800-A085-5C31CE3C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460CE-DCFC-4E6D-9CAE-7FF50E3A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Putman Helen (Park Practice)</cp:lastModifiedBy>
  <cp:revision>4</cp:revision>
  <dcterms:created xsi:type="dcterms:W3CDTF">2013-12-23T23:15:00Z</dcterms:created>
  <dcterms:modified xsi:type="dcterms:W3CDTF">2026-06-08T14:35:00Z</dcterms:modified>
  <cp:category/>
</cp:coreProperties>
</file>